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68d614412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a9ce3cedd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1d3b0966748fa" /><Relationship Type="http://schemas.openxmlformats.org/officeDocument/2006/relationships/numbering" Target="/word/numbering.xml" Id="R12284ab81ae04294" /><Relationship Type="http://schemas.openxmlformats.org/officeDocument/2006/relationships/settings" Target="/word/settings.xml" Id="R700f4377e9554fc3" /><Relationship Type="http://schemas.openxmlformats.org/officeDocument/2006/relationships/image" Target="/word/media/f119dba0-d484-43a1-8bf9-01089f3c7a49.png" Id="R944a9ce3cedd46a9" /></Relationships>
</file>