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eae5d682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c90183d9c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c34d7da914c34" /><Relationship Type="http://schemas.openxmlformats.org/officeDocument/2006/relationships/numbering" Target="/word/numbering.xml" Id="Re3392c1be3374c00" /><Relationship Type="http://schemas.openxmlformats.org/officeDocument/2006/relationships/settings" Target="/word/settings.xml" Id="R156d225a0c364fc5" /><Relationship Type="http://schemas.openxmlformats.org/officeDocument/2006/relationships/image" Target="/word/media/da3774b1-cf21-424e-887a-6055a7c153e8.png" Id="R820c90183d9c43a4" /></Relationships>
</file>