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25323899b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e10b36a5c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ad789561a4c2b" /><Relationship Type="http://schemas.openxmlformats.org/officeDocument/2006/relationships/numbering" Target="/word/numbering.xml" Id="R1078a8f551fc4416" /><Relationship Type="http://schemas.openxmlformats.org/officeDocument/2006/relationships/settings" Target="/word/settings.xml" Id="R2b039e493a1246ab" /><Relationship Type="http://schemas.openxmlformats.org/officeDocument/2006/relationships/image" Target="/word/media/ac4c17ad-9c9b-47aa-a597-284c4c8dd081.png" Id="R9dde10b36a5c4351" /></Relationships>
</file>