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018baef10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234111b46644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e8ee1ab5a84876" /><Relationship Type="http://schemas.openxmlformats.org/officeDocument/2006/relationships/numbering" Target="/word/numbering.xml" Id="R7f02af0b9a114660" /><Relationship Type="http://schemas.openxmlformats.org/officeDocument/2006/relationships/settings" Target="/word/settings.xml" Id="R00dfb20fa11344be" /><Relationship Type="http://schemas.openxmlformats.org/officeDocument/2006/relationships/image" Target="/word/media/a4e68fba-a1d2-45ad-81f1-323b96ca8913.png" Id="R19234111b4664408" /></Relationships>
</file>