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0ecfeed7d045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e404cafdd042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Maszyce,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03d881671643ba" /><Relationship Type="http://schemas.openxmlformats.org/officeDocument/2006/relationships/numbering" Target="/word/numbering.xml" Id="R6c6d5388408040ad" /><Relationship Type="http://schemas.openxmlformats.org/officeDocument/2006/relationships/settings" Target="/word/settings.xml" Id="Rccc814b480c6485d" /><Relationship Type="http://schemas.openxmlformats.org/officeDocument/2006/relationships/image" Target="/word/media/1aec3dba-45b4-4e6d-84f6-64a30b6efd63.png" Id="R7be404cafdd04245" /></Relationships>
</file>