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f8bc83974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aec851378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Matiaszow,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f0a68663c46b2" /><Relationship Type="http://schemas.openxmlformats.org/officeDocument/2006/relationships/numbering" Target="/word/numbering.xml" Id="Reaeae83fc283414a" /><Relationship Type="http://schemas.openxmlformats.org/officeDocument/2006/relationships/settings" Target="/word/settings.xml" Id="Rad9cf19e3ef34f6d" /><Relationship Type="http://schemas.openxmlformats.org/officeDocument/2006/relationships/image" Target="/word/media/db220c01-a9dc-4643-9838-9b2a16a99cdc.png" Id="Rbc3aec8513784fa3" /></Relationships>
</file>