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b448c857e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86d7dfcda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a7601d264460c" /><Relationship Type="http://schemas.openxmlformats.org/officeDocument/2006/relationships/numbering" Target="/word/numbering.xml" Id="Rf39d5c1af8d04516" /><Relationship Type="http://schemas.openxmlformats.org/officeDocument/2006/relationships/settings" Target="/word/settings.xml" Id="R6d1f773c46a34e46" /><Relationship Type="http://schemas.openxmlformats.org/officeDocument/2006/relationships/image" Target="/word/media/323d42ac-c05a-4d30-bf72-f20805a80844.png" Id="Rd6986d7dfcda40fa" /></Relationships>
</file>