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e818c9223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a8a6b36c1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Mechlin,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d33ede2664068" /><Relationship Type="http://schemas.openxmlformats.org/officeDocument/2006/relationships/numbering" Target="/word/numbering.xml" Id="Ra2753a0601644130" /><Relationship Type="http://schemas.openxmlformats.org/officeDocument/2006/relationships/settings" Target="/word/settings.xml" Id="R2aad9799ef6c450c" /><Relationship Type="http://schemas.openxmlformats.org/officeDocument/2006/relationships/image" Target="/word/media/042668fc-bca7-45ea-9969-d9e889b8ceb1.png" Id="R82ba8a6b36c14a59" /></Relationships>
</file>