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161e5c705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8e2a98167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78f966c914d4f" /><Relationship Type="http://schemas.openxmlformats.org/officeDocument/2006/relationships/numbering" Target="/word/numbering.xml" Id="Rbe1c063c32014596" /><Relationship Type="http://schemas.openxmlformats.org/officeDocument/2006/relationships/settings" Target="/word/settings.xml" Id="R1465aa1ce06d40b9" /><Relationship Type="http://schemas.openxmlformats.org/officeDocument/2006/relationships/image" Target="/word/media/081e01f3-d51d-4ede-89fa-d9f78636dacf.png" Id="Rb9a8e2a981674ed5" /></Relationships>
</file>