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2a59fd0de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8669ead14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02572f6f147f8" /><Relationship Type="http://schemas.openxmlformats.org/officeDocument/2006/relationships/numbering" Target="/word/numbering.xml" Id="R3b90edea427b4e7d" /><Relationship Type="http://schemas.openxmlformats.org/officeDocument/2006/relationships/settings" Target="/word/settings.xml" Id="R0984062e5eab400c" /><Relationship Type="http://schemas.openxmlformats.org/officeDocument/2006/relationships/image" Target="/word/media/077285ec-2d80-4a48-8a51-0a4a99dc50bf.png" Id="R28c8669ead144fd9" /></Relationships>
</file>