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fb5e5273e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2b9ba2d62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ab231c68d4632" /><Relationship Type="http://schemas.openxmlformats.org/officeDocument/2006/relationships/numbering" Target="/word/numbering.xml" Id="Rf9df485ea2a848cf" /><Relationship Type="http://schemas.openxmlformats.org/officeDocument/2006/relationships/settings" Target="/word/settings.xml" Id="Rcbcd1f4399ca42bb" /><Relationship Type="http://schemas.openxmlformats.org/officeDocument/2006/relationships/image" Target="/word/media/814372d3-8c50-49ac-bb2f-e71eeb4f7609.png" Id="R6e82b9ba2d6242ac" /></Relationships>
</file>