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d686b7701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00ff75c2c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Meka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5c2a148c14462" /><Relationship Type="http://schemas.openxmlformats.org/officeDocument/2006/relationships/numbering" Target="/word/numbering.xml" Id="R9fb1a052270548a0" /><Relationship Type="http://schemas.openxmlformats.org/officeDocument/2006/relationships/settings" Target="/word/settings.xml" Id="R78e7990396814be1" /><Relationship Type="http://schemas.openxmlformats.org/officeDocument/2006/relationships/image" Target="/word/media/a2b84a2c-5e99-4f6a-b7a7-ccedc4ca1a92.png" Id="Rab300ff75c2c4392" /></Relationships>
</file>