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cf16f0dbf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f2af29fe1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5756c2ad74a03" /><Relationship Type="http://schemas.openxmlformats.org/officeDocument/2006/relationships/numbering" Target="/word/numbering.xml" Id="Rfb45541ffe074a12" /><Relationship Type="http://schemas.openxmlformats.org/officeDocument/2006/relationships/settings" Target="/word/settings.xml" Id="R8b3d179a636343af" /><Relationship Type="http://schemas.openxmlformats.org/officeDocument/2006/relationships/image" Target="/word/media/e00335a4-8cac-474e-9799-d140065186ed.png" Id="R100f2af29fe14f36" /></Relationships>
</file>