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159b4eda644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af8eb3f7ad40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Michalinek,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4f09d6095840d6" /><Relationship Type="http://schemas.openxmlformats.org/officeDocument/2006/relationships/numbering" Target="/word/numbering.xml" Id="R0a8fd3e4aeb6433b" /><Relationship Type="http://schemas.openxmlformats.org/officeDocument/2006/relationships/settings" Target="/word/settings.xml" Id="Re08c8a4164ac4068" /><Relationship Type="http://schemas.openxmlformats.org/officeDocument/2006/relationships/image" Target="/word/media/29b4d5f6-349b-4205-a85a-81e74b302951.png" Id="R46af8eb3f7ad405a" /></Relationships>
</file>