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cbfede873541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50661c1e3540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Michalki,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fdba622e1646de" /><Relationship Type="http://schemas.openxmlformats.org/officeDocument/2006/relationships/numbering" Target="/word/numbering.xml" Id="Rf825a86e5e8e4774" /><Relationship Type="http://schemas.openxmlformats.org/officeDocument/2006/relationships/settings" Target="/word/settings.xml" Id="R213b3a24b55541cf" /><Relationship Type="http://schemas.openxmlformats.org/officeDocument/2006/relationships/image" Target="/word/media/ffd90751-5423-40a7-960c-1b501dc1b96f.png" Id="Rad50661c1e35408f" /></Relationships>
</file>