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210f2ef2a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d604098fc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be65ef00d4c73" /><Relationship Type="http://schemas.openxmlformats.org/officeDocument/2006/relationships/numbering" Target="/word/numbering.xml" Id="R75a12f7a16e145c3" /><Relationship Type="http://schemas.openxmlformats.org/officeDocument/2006/relationships/settings" Target="/word/settings.xml" Id="R35c0f648c3874ad9" /><Relationship Type="http://schemas.openxmlformats.org/officeDocument/2006/relationships/image" Target="/word/media/ae5ace75-313e-4ccb-9d8c-42ed62fccf5d.png" Id="R20fd604098fc40dc" /></Relationships>
</file>