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4a9287f81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d7c6b6b5047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09a9c161b4a15" /><Relationship Type="http://schemas.openxmlformats.org/officeDocument/2006/relationships/numbering" Target="/word/numbering.xml" Id="Rdf4035c8b5944b7b" /><Relationship Type="http://schemas.openxmlformats.org/officeDocument/2006/relationships/settings" Target="/word/settings.xml" Id="R5bfa5081be944795" /><Relationship Type="http://schemas.openxmlformats.org/officeDocument/2006/relationships/image" Target="/word/media/8bf96d65-a6ad-47cc-8e66-eaf635def9e5.png" Id="Re0ed7c6b6b50475c" /></Relationships>
</file>