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d3c7937cd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28ed23363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d39c3e5564577" /><Relationship Type="http://schemas.openxmlformats.org/officeDocument/2006/relationships/numbering" Target="/word/numbering.xml" Id="Rb13dca4fa30b4ef8" /><Relationship Type="http://schemas.openxmlformats.org/officeDocument/2006/relationships/settings" Target="/word/settings.xml" Id="Rc17e3c71491b4dd0" /><Relationship Type="http://schemas.openxmlformats.org/officeDocument/2006/relationships/image" Target="/word/media/c6af95c2-93a2-44f5-bbfa-56934916c441.png" Id="R6ed28ed233634212" /></Relationships>
</file>