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56c389fe9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009ed38e2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e7a3e84fd4aad" /><Relationship Type="http://schemas.openxmlformats.org/officeDocument/2006/relationships/numbering" Target="/word/numbering.xml" Id="Rfb666634d5ee40ac" /><Relationship Type="http://schemas.openxmlformats.org/officeDocument/2006/relationships/settings" Target="/word/settings.xml" Id="R4343dfb0b9e44d0e" /><Relationship Type="http://schemas.openxmlformats.org/officeDocument/2006/relationships/image" Target="/word/media/b193f2eb-7c7e-4700-b768-128d11481b49.png" Id="R5fc009ed38e2429c" /></Relationships>
</file>