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2e04ea97a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8dd8bd880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796b932494c6f" /><Relationship Type="http://schemas.openxmlformats.org/officeDocument/2006/relationships/numbering" Target="/word/numbering.xml" Id="Ra7949cc8267846e5" /><Relationship Type="http://schemas.openxmlformats.org/officeDocument/2006/relationships/settings" Target="/word/settings.xml" Id="R4897aba18a054742" /><Relationship Type="http://schemas.openxmlformats.org/officeDocument/2006/relationships/image" Target="/word/media/9f8067b0-a010-4f71-a81c-005a838c6ebd.png" Id="R6ad8dd8bd880452f" /></Relationships>
</file>