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bee29f8a3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e1b086f70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Miedzyles,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9569b8d2c4341" /><Relationship Type="http://schemas.openxmlformats.org/officeDocument/2006/relationships/numbering" Target="/word/numbering.xml" Id="Rde5274e9ddb74121" /><Relationship Type="http://schemas.openxmlformats.org/officeDocument/2006/relationships/settings" Target="/word/settings.xml" Id="Raed14bcd23e64ca7" /><Relationship Type="http://schemas.openxmlformats.org/officeDocument/2006/relationships/image" Target="/word/media/de5c7f0a-827c-4092-bb42-7aa150dfe5e1.png" Id="R240e1b086f704fbe" /></Relationships>
</file>