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fb55ba197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c8989cbb8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2ee3319554450" /><Relationship Type="http://schemas.openxmlformats.org/officeDocument/2006/relationships/numbering" Target="/word/numbering.xml" Id="Rf9fa2cd810fa4cae" /><Relationship Type="http://schemas.openxmlformats.org/officeDocument/2006/relationships/settings" Target="/word/settings.xml" Id="Rd47a318e7a504ba4" /><Relationship Type="http://schemas.openxmlformats.org/officeDocument/2006/relationships/image" Target="/word/media/71ba46b4-7895-4114-b57f-2927f21aade9.png" Id="R46fc8989cbb84427" /></Relationships>
</file>