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d06b6d0b2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14f619c99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fb0576c4d4dab" /><Relationship Type="http://schemas.openxmlformats.org/officeDocument/2006/relationships/numbering" Target="/word/numbering.xml" Id="R356ac92f5b7d4dfc" /><Relationship Type="http://schemas.openxmlformats.org/officeDocument/2006/relationships/settings" Target="/word/settings.xml" Id="R0ac29c8a50f74886" /><Relationship Type="http://schemas.openxmlformats.org/officeDocument/2006/relationships/image" Target="/word/media/534d6c82-fb21-4859-a4a2-eb170039a1a2.png" Id="R41d14f619c99429d" /></Relationships>
</file>