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72987c8cf54b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0ea3d090ba49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Mieleszkowce Pawlowickie,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975dfb421f4f5e" /><Relationship Type="http://schemas.openxmlformats.org/officeDocument/2006/relationships/numbering" Target="/word/numbering.xml" Id="R9735a22bf5a744f0" /><Relationship Type="http://schemas.openxmlformats.org/officeDocument/2006/relationships/settings" Target="/word/settings.xml" Id="R4e45272f61804ec3" /><Relationship Type="http://schemas.openxmlformats.org/officeDocument/2006/relationships/image" Target="/word/media/cda656ab-8fbc-4de5-b7bc-5b53b2e264e0.png" Id="R740ea3d090ba49a6" /></Relationships>
</file>