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f995dacba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e8e2e7594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Mieruniszki,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cc49b3af0497f" /><Relationship Type="http://schemas.openxmlformats.org/officeDocument/2006/relationships/numbering" Target="/word/numbering.xml" Id="R03cb66b97d944b8c" /><Relationship Type="http://schemas.openxmlformats.org/officeDocument/2006/relationships/settings" Target="/word/settings.xml" Id="R46af115a013745fa" /><Relationship Type="http://schemas.openxmlformats.org/officeDocument/2006/relationships/image" Target="/word/media/cc53b0d6-31db-43d3-8a44-1750e8b20ef4.png" Id="R19de8e2e75944f67" /></Relationships>
</file>