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7b8d0aa92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d2987f7f0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d6330e3c340fe" /><Relationship Type="http://schemas.openxmlformats.org/officeDocument/2006/relationships/numbering" Target="/word/numbering.xml" Id="Rf915170b64354d85" /><Relationship Type="http://schemas.openxmlformats.org/officeDocument/2006/relationships/settings" Target="/word/settings.xml" Id="Rfd15bdbc208d4cb5" /><Relationship Type="http://schemas.openxmlformats.org/officeDocument/2006/relationships/image" Target="/word/media/d9e75bac-181c-419e-b5e1-d6f34834fd98.png" Id="R292d2987f7f049de" /></Relationships>
</file>