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b5a99fc76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d7025c91b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9219e45b4476c" /><Relationship Type="http://schemas.openxmlformats.org/officeDocument/2006/relationships/numbering" Target="/word/numbering.xml" Id="R872d80f8c1cd4a02" /><Relationship Type="http://schemas.openxmlformats.org/officeDocument/2006/relationships/settings" Target="/word/settings.xml" Id="R59cac4ed29de41c2" /><Relationship Type="http://schemas.openxmlformats.org/officeDocument/2006/relationships/image" Target="/word/media/3e02bdc4-49c0-45de-a038-30fab46e9c29.png" Id="Rf7dd7025c91b49ff" /></Relationships>
</file>