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df8e3cd71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c4aeea477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Mierzwin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4988a61d14c6e" /><Relationship Type="http://schemas.openxmlformats.org/officeDocument/2006/relationships/numbering" Target="/word/numbering.xml" Id="Ra871127e42c54519" /><Relationship Type="http://schemas.openxmlformats.org/officeDocument/2006/relationships/settings" Target="/word/settings.xml" Id="R6e5be163446f42a9" /><Relationship Type="http://schemas.openxmlformats.org/officeDocument/2006/relationships/image" Target="/word/media/1bd6a08f-3485-4be8-b4a0-3661d5bcbc01.png" Id="R398c4aeea4774f08" /></Relationships>
</file>