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83f63900b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5645cda07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cb0497d284a87" /><Relationship Type="http://schemas.openxmlformats.org/officeDocument/2006/relationships/numbering" Target="/word/numbering.xml" Id="R313634a03d2a4493" /><Relationship Type="http://schemas.openxmlformats.org/officeDocument/2006/relationships/settings" Target="/word/settings.xml" Id="Re480247ef6714f6a" /><Relationship Type="http://schemas.openxmlformats.org/officeDocument/2006/relationships/image" Target="/word/media/e7522fa6-37e8-49f5-b010-2ca7f1ed5f39.png" Id="R4545645cda074be1" /></Relationships>
</file>