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259d4e7c5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dd0d214f8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60aa16aa14586" /><Relationship Type="http://schemas.openxmlformats.org/officeDocument/2006/relationships/numbering" Target="/word/numbering.xml" Id="Ra354ebf3ab454c43" /><Relationship Type="http://schemas.openxmlformats.org/officeDocument/2006/relationships/settings" Target="/word/settings.xml" Id="Rcdb33cda347a4d64" /><Relationship Type="http://schemas.openxmlformats.org/officeDocument/2006/relationships/image" Target="/word/media/c1ae11fb-570f-4975-8fa9-1cb96dab19ed.png" Id="R5d6dd0d214f841d5" /></Relationships>
</file>