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cb1b442f4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548fbbdf9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Mietelka,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7d0140aa764b49" /><Relationship Type="http://schemas.openxmlformats.org/officeDocument/2006/relationships/numbering" Target="/word/numbering.xml" Id="Rcd34b52915194a82" /><Relationship Type="http://schemas.openxmlformats.org/officeDocument/2006/relationships/settings" Target="/word/settings.xml" Id="Rb37c91260b114744" /><Relationship Type="http://schemas.openxmlformats.org/officeDocument/2006/relationships/image" Target="/word/media/b320cd61-7203-4705-80ec-d3ef2441a608.png" Id="Rfce548fbbdf94464" /></Relationships>
</file>