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3fde84096845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b9fa8fa12c46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Mikanowo,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3979c516b8422b" /><Relationship Type="http://schemas.openxmlformats.org/officeDocument/2006/relationships/numbering" Target="/word/numbering.xml" Id="R3b2128585c26462f" /><Relationship Type="http://schemas.openxmlformats.org/officeDocument/2006/relationships/settings" Target="/word/settings.xml" Id="R4c8c0d25bf3b4973" /><Relationship Type="http://schemas.openxmlformats.org/officeDocument/2006/relationships/image" Target="/word/media/58a0b4f0-7320-47da-9fee-f11effab83f7.png" Id="R15b9fa8fa12c4669" /></Relationships>
</file>