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01a81365e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0545d2a9c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9ea8aea88424e" /><Relationship Type="http://schemas.openxmlformats.org/officeDocument/2006/relationships/numbering" Target="/word/numbering.xml" Id="Reec6c7f499284425" /><Relationship Type="http://schemas.openxmlformats.org/officeDocument/2006/relationships/settings" Target="/word/settings.xml" Id="R739bc736e3534d71" /><Relationship Type="http://schemas.openxmlformats.org/officeDocument/2006/relationships/image" Target="/word/media/e2e07eb1-a82c-4d3c-b456-a63761f0ca68.png" Id="R5e30545d2a9c4764" /></Relationships>
</file>