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1e5a75431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a290eafb5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e714407924222" /><Relationship Type="http://schemas.openxmlformats.org/officeDocument/2006/relationships/numbering" Target="/word/numbering.xml" Id="R384291b547524d8b" /><Relationship Type="http://schemas.openxmlformats.org/officeDocument/2006/relationships/settings" Target="/word/settings.xml" Id="Ra67e92166bb747ea" /><Relationship Type="http://schemas.openxmlformats.org/officeDocument/2006/relationships/image" Target="/word/media/a5417ee3-b8ac-4a24-8f7b-deb6903f438f.png" Id="R10ba290eafb5432a" /></Relationships>
</file>