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f204fed9a49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0629e3a03e4c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edd6c875a74158" /><Relationship Type="http://schemas.openxmlformats.org/officeDocument/2006/relationships/numbering" Target="/word/numbering.xml" Id="R98b2e55a8e5d43c0" /><Relationship Type="http://schemas.openxmlformats.org/officeDocument/2006/relationships/settings" Target="/word/settings.xml" Id="R3f19db41d6494573" /><Relationship Type="http://schemas.openxmlformats.org/officeDocument/2006/relationships/image" Target="/word/media/350c6cb3-3574-4bab-a9ed-c83bff408504.png" Id="R800629e3a03e4c44" /></Relationships>
</file>