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55e499475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3acf7298a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Milobadz,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e132017984fd7" /><Relationship Type="http://schemas.openxmlformats.org/officeDocument/2006/relationships/numbering" Target="/word/numbering.xml" Id="Rc9216ce8af4d4f80" /><Relationship Type="http://schemas.openxmlformats.org/officeDocument/2006/relationships/settings" Target="/word/settings.xml" Id="Rbd6b4436fe0346c4" /><Relationship Type="http://schemas.openxmlformats.org/officeDocument/2006/relationships/image" Target="/word/media/8732d084-9d1a-4f96-8551-05319f958ec9.png" Id="R7483acf7298a4ca1" /></Relationships>
</file>