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08e21a9a4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0f3745b7a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Milodroz,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d35e94a434167" /><Relationship Type="http://schemas.openxmlformats.org/officeDocument/2006/relationships/numbering" Target="/word/numbering.xml" Id="Rf575abb463114be7" /><Relationship Type="http://schemas.openxmlformats.org/officeDocument/2006/relationships/settings" Target="/word/settings.xml" Id="Rf0d427636d864e6b" /><Relationship Type="http://schemas.openxmlformats.org/officeDocument/2006/relationships/image" Target="/word/media/390679da-1348-40b5-b0a1-79582017e30d.png" Id="Rb4f0f3745b7a46e7" /></Relationships>
</file>