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1eaaf4da1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9f775f07a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b6d85ab954bae" /><Relationship Type="http://schemas.openxmlformats.org/officeDocument/2006/relationships/numbering" Target="/word/numbering.xml" Id="Rc1ea440caf714656" /><Relationship Type="http://schemas.openxmlformats.org/officeDocument/2006/relationships/settings" Target="/word/settings.xml" Id="R49aad6f3a4cc4548" /><Relationship Type="http://schemas.openxmlformats.org/officeDocument/2006/relationships/image" Target="/word/media/11b1cfd7-fee7-4e49-a3b1-91f82d149ef3.png" Id="Re149f775f07a40e4" /></Relationships>
</file>