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3960c1e5c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fe1624d88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d3ed785dbe4162" /><Relationship Type="http://schemas.openxmlformats.org/officeDocument/2006/relationships/numbering" Target="/word/numbering.xml" Id="R4c4c5a14edc54760" /><Relationship Type="http://schemas.openxmlformats.org/officeDocument/2006/relationships/settings" Target="/word/settings.xml" Id="Rb606ca275d0b45d7" /><Relationship Type="http://schemas.openxmlformats.org/officeDocument/2006/relationships/image" Target="/word/media/f5f42c41-ce2a-48cd-84d9-3b1f8982eb32.png" Id="Re7afe1624d8840c4" /></Relationships>
</file>