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fb6fb2df8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c1b05c095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Mingosy,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4a66e9ddb4618" /><Relationship Type="http://schemas.openxmlformats.org/officeDocument/2006/relationships/numbering" Target="/word/numbering.xml" Id="R11d9a9c7031a4490" /><Relationship Type="http://schemas.openxmlformats.org/officeDocument/2006/relationships/settings" Target="/word/settings.xml" Id="R7a791e1789114c78" /><Relationship Type="http://schemas.openxmlformats.org/officeDocument/2006/relationships/image" Target="/word/media/5ac57a75-4550-4b73-8e40-afe40c17e096.png" Id="Rcb7c1b05c0954443" /></Relationships>
</file>