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15fd0b0e0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878ad6591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c9f3addd74a1e" /><Relationship Type="http://schemas.openxmlformats.org/officeDocument/2006/relationships/numbering" Target="/word/numbering.xml" Id="Rf927b4d063ab4cd4" /><Relationship Type="http://schemas.openxmlformats.org/officeDocument/2006/relationships/settings" Target="/word/settings.xml" Id="R883bfd418e2f47aa" /><Relationship Type="http://schemas.openxmlformats.org/officeDocument/2006/relationships/image" Target="/word/media/761c097c-025a-4e9b-a511-7e1682be3aef.png" Id="R91b878ad65914a09" /></Relationships>
</file>