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3e1bfaede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99ee06833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b236947ba436a" /><Relationship Type="http://schemas.openxmlformats.org/officeDocument/2006/relationships/numbering" Target="/word/numbering.xml" Id="Ra09cbb90df0d4e7a" /><Relationship Type="http://schemas.openxmlformats.org/officeDocument/2006/relationships/settings" Target="/word/settings.xml" Id="Rb0923950abfb4e7a" /><Relationship Type="http://schemas.openxmlformats.org/officeDocument/2006/relationships/image" Target="/word/media/38ca85e4-0570-4305-a3ec-d0d823b10255.png" Id="Ra2b99ee068334741" /></Relationships>
</file>