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7a3be552a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ec082195e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Mirocin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18b54091d4683" /><Relationship Type="http://schemas.openxmlformats.org/officeDocument/2006/relationships/numbering" Target="/word/numbering.xml" Id="R772013fc85d94d16" /><Relationship Type="http://schemas.openxmlformats.org/officeDocument/2006/relationships/settings" Target="/word/settings.xml" Id="Re38cd60f8f5e4118" /><Relationship Type="http://schemas.openxmlformats.org/officeDocument/2006/relationships/image" Target="/word/media/5eb5d0d8-0226-41fe-9e52-733a797bfb15.png" Id="R58fec082195e40fa" /></Relationships>
</file>