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38a0ac9f8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4989845b9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aca592943444a" /><Relationship Type="http://schemas.openxmlformats.org/officeDocument/2006/relationships/numbering" Target="/word/numbering.xml" Id="Rb67922b808154fd0" /><Relationship Type="http://schemas.openxmlformats.org/officeDocument/2006/relationships/settings" Target="/word/settings.xml" Id="R9b434a0c0a1648ca" /><Relationship Type="http://schemas.openxmlformats.org/officeDocument/2006/relationships/image" Target="/word/media/0c37d010-00a3-4724-ab7a-70dae9e3e565.png" Id="R5394989845b94c65" /></Relationships>
</file>