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accdb6b3434d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7fcabfa8484b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Miszewo Czernie,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6eb439d6e5447b" /><Relationship Type="http://schemas.openxmlformats.org/officeDocument/2006/relationships/numbering" Target="/word/numbering.xml" Id="R2b74ff83602e4362" /><Relationship Type="http://schemas.openxmlformats.org/officeDocument/2006/relationships/settings" Target="/word/settings.xml" Id="Ra03495771b744714" /><Relationship Type="http://schemas.openxmlformats.org/officeDocument/2006/relationships/image" Target="/word/media/75338ea4-8601-4837-ad88-5cd57210ce4d.png" Id="R827fcabfa8484b43" /></Relationships>
</file>