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71de0995924d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46706c9c674e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Mitlasze,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0e04f87dad4d46" /><Relationship Type="http://schemas.openxmlformats.org/officeDocument/2006/relationships/numbering" Target="/word/numbering.xml" Id="Rfa4ba1eabce748b9" /><Relationship Type="http://schemas.openxmlformats.org/officeDocument/2006/relationships/settings" Target="/word/settings.xml" Id="R1894bf33098743b2" /><Relationship Type="http://schemas.openxmlformats.org/officeDocument/2006/relationships/image" Target="/word/media/f1ad9c7a-c9f8-44fc-a9f7-88461b57b1e6.png" Id="R6e46706c9c674ed9" /></Relationships>
</file>