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42fdacc0e43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2e536d4ba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a1534315a48af" /><Relationship Type="http://schemas.openxmlformats.org/officeDocument/2006/relationships/numbering" Target="/word/numbering.xml" Id="R332501dc17bb4897" /><Relationship Type="http://schemas.openxmlformats.org/officeDocument/2006/relationships/settings" Target="/word/settings.xml" Id="Ra8310bc4e0484ee2" /><Relationship Type="http://schemas.openxmlformats.org/officeDocument/2006/relationships/image" Target="/word/media/4796cd67-9811-4020-b568-37691654b1f3.png" Id="Rad42e536d4ba4da1" /></Relationships>
</file>