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8a49ab408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4de4f6514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Mlodzawy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e5695fcad4a3b" /><Relationship Type="http://schemas.openxmlformats.org/officeDocument/2006/relationships/numbering" Target="/word/numbering.xml" Id="Rc230c27ea2e04baf" /><Relationship Type="http://schemas.openxmlformats.org/officeDocument/2006/relationships/settings" Target="/word/settings.xml" Id="R417a4aab6acd41a1" /><Relationship Type="http://schemas.openxmlformats.org/officeDocument/2006/relationships/image" Target="/word/media/6afd15fb-d959-4e31-af83-0c24b574730d.png" Id="R1734de4f65144580" /></Relationships>
</file>