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a4cff7dbf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79fa510d2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54b3e249e48b2" /><Relationship Type="http://schemas.openxmlformats.org/officeDocument/2006/relationships/numbering" Target="/word/numbering.xml" Id="Re50a9e57274f43d0" /><Relationship Type="http://schemas.openxmlformats.org/officeDocument/2006/relationships/settings" Target="/word/settings.xml" Id="Rcb6589aa37174fa5" /><Relationship Type="http://schemas.openxmlformats.org/officeDocument/2006/relationships/image" Target="/word/media/10ddbc0b-e2c1-4e08-af5b-c0802981e24c.png" Id="R54b79fa510d243de" /></Relationships>
</file>