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4fb0ab04c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bc7cedf5d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Mlyny Dziebaltowskie,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aa4226ae14e8f" /><Relationship Type="http://schemas.openxmlformats.org/officeDocument/2006/relationships/numbering" Target="/word/numbering.xml" Id="R4429d78b534a462b" /><Relationship Type="http://schemas.openxmlformats.org/officeDocument/2006/relationships/settings" Target="/word/settings.xml" Id="Rf1d4ea7bce2a4a1a" /><Relationship Type="http://schemas.openxmlformats.org/officeDocument/2006/relationships/image" Target="/word/media/c69aed54-d999-4b1a-bb4a-7f6bd46e524b.png" Id="R64bbc7cedf5d4bcc" /></Relationships>
</file>